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14:paraId="38C1D4A2" w14:textId="77777777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43D7FE" w14:textId="77777777"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14:paraId="519E5A62" w14:textId="77777777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072EE1" w14:textId="77777777"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14:paraId="708AC4B4" w14:textId="77777777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14:paraId="42FE4A20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306E9660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1D8BB82B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1425148D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6D923146" w14:textId="77777777"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C793248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14:paraId="083859EA" w14:textId="77777777" w:rsidTr="001760E7">
        <w:tc>
          <w:tcPr>
            <w:tcW w:w="1051" w:type="dxa"/>
            <w:tcBorders>
              <w:left w:val="single" w:sz="4" w:space="0" w:color="auto"/>
            </w:tcBorders>
          </w:tcPr>
          <w:p w14:paraId="16A91159" w14:textId="77777777"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F0B42CB" w14:textId="77777777"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E0E602E" w14:textId="77777777"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288C970F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14:paraId="348BE5D4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5FCC583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  <w:p w14:paraId="7D322813" w14:textId="77777777" w:rsidR="00856B92" w:rsidRPr="004C7238" w:rsidRDefault="00E25203" w:rsidP="0085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56B92" w:rsidRPr="004C7238" w14:paraId="2F7D0FE6" w14:textId="77777777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14:paraId="74DE26F8" w14:textId="77777777"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0989E472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0A0D8FB5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454EBF43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14:paraId="790C4321" w14:textId="77777777"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78485D" w14:textId="77777777"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14:paraId="391E1BD6" w14:textId="77777777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14:paraId="6BD7A48C" w14:textId="77777777"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AD07F54" w14:textId="77777777"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3BB185B8" w14:textId="77777777"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2463B345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FE1263A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F7A" w14:textId="77777777"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31EA347" w14:textId="77777777"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96AC005" w14:textId="44E365A0" w:rsidR="00325A6E" w:rsidRPr="00E25203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25203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E25203">
        <w:rPr>
          <w:rFonts w:ascii="Arial" w:hAnsi="Arial" w:cs="Arial"/>
          <w:sz w:val="24"/>
          <w:szCs w:val="24"/>
          <w:u w:val="single"/>
        </w:rPr>
        <w:t xml:space="preserve"> </w:t>
      </w:r>
      <w:r w:rsidR="00FB0FAD" w:rsidRPr="00E25203">
        <w:rPr>
          <w:rFonts w:ascii="Arial" w:hAnsi="Arial" w:cs="Arial"/>
          <w:b/>
          <w:sz w:val="24"/>
          <w:szCs w:val="24"/>
          <w:u w:val="single"/>
        </w:rPr>
        <w:t>3015-1.6</w:t>
      </w:r>
    </w:p>
    <w:p w14:paraId="6F5568DD" w14:textId="77777777" w:rsidR="00F578BB" w:rsidRPr="00E25203" w:rsidRDefault="00FB0FAD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25203">
        <w:rPr>
          <w:rFonts w:ascii="Arial" w:hAnsi="Arial" w:cs="Arial"/>
          <w:b/>
          <w:sz w:val="24"/>
          <w:szCs w:val="24"/>
        </w:rPr>
        <w:t>Chapter 13 Debtor’s Certification to Obtain Discharge</w:t>
      </w:r>
    </w:p>
    <w:p w14:paraId="3AA4D973" w14:textId="77777777" w:rsidR="009030B6" w:rsidRDefault="00F578BB" w:rsidP="009030B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95322" wp14:editId="2046F50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829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B3E8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.1pt" to="1024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136F1A8" w14:textId="77777777" w:rsidR="00E25203" w:rsidRPr="00E25203" w:rsidRDefault="00E25203" w:rsidP="00E25203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E25203">
        <w:rPr>
          <w:rFonts w:ascii="Arial" w:hAnsi="Arial" w:cs="Arial"/>
          <w:b/>
          <w:sz w:val="20"/>
          <w:szCs w:val="20"/>
        </w:rPr>
        <w:t>heck applicable boxes a</w:t>
      </w:r>
      <w:r>
        <w:rPr>
          <w:rFonts w:ascii="Arial" w:hAnsi="Arial" w:cs="Arial"/>
          <w:b/>
          <w:sz w:val="20"/>
          <w:szCs w:val="20"/>
        </w:rPr>
        <w:t>nd complete applicable sections.</w:t>
      </w:r>
    </w:p>
    <w:p w14:paraId="13E1B4EB" w14:textId="77777777" w:rsidR="00E25203" w:rsidRPr="00B23131" w:rsidRDefault="00E25203" w:rsidP="00E2520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4E64AA6" w14:textId="09872847" w:rsidR="00FB0FAD" w:rsidRDefault="00FB0FAD" w:rsidP="009030B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23131">
        <w:rPr>
          <w:rFonts w:ascii="Arial" w:hAnsi="Arial" w:cs="Arial"/>
          <w:sz w:val="20"/>
          <w:szCs w:val="20"/>
        </w:rPr>
        <w:t>I</w:t>
      </w:r>
      <w:r w:rsidR="00E25203">
        <w:rPr>
          <w:rFonts w:ascii="Arial" w:hAnsi="Arial" w:cs="Arial"/>
          <w:sz w:val="20"/>
          <w:szCs w:val="20"/>
        </w:rPr>
        <w:t xml:space="preserve">, </w:t>
      </w:r>
      <w:r w:rsidR="005C7BBC" w:rsidRPr="005C7BBC">
        <w:rPr>
          <w:rFonts w:ascii="Arial" w:hAnsi="Arial" w:cs="Arial"/>
          <w:sz w:val="20"/>
          <w:szCs w:val="20"/>
        </w:rPr>
        <w:t>_________________________</w:t>
      </w:r>
      <w:proofErr w:type="gramStart"/>
      <w:r w:rsidR="005C7BBC" w:rsidRPr="005C7BBC">
        <w:rPr>
          <w:rFonts w:ascii="Arial" w:hAnsi="Arial" w:cs="Arial"/>
          <w:sz w:val="20"/>
          <w:szCs w:val="20"/>
        </w:rPr>
        <w:t xml:space="preserve">_ </w:t>
      </w:r>
      <w:r w:rsidR="005C7BBC">
        <w:rPr>
          <w:rFonts w:ascii="Arial" w:hAnsi="Arial" w:cs="Arial"/>
          <w:sz w:val="20"/>
          <w:szCs w:val="20"/>
        </w:rPr>
        <w:t xml:space="preserve"> </w:t>
      </w:r>
      <w:r w:rsidR="00E25203" w:rsidRPr="00E25203">
        <w:rPr>
          <w:rFonts w:ascii="Arial" w:hAnsi="Arial" w:cs="Arial"/>
          <w:b/>
          <w:sz w:val="20"/>
          <w:szCs w:val="20"/>
        </w:rPr>
        <w:t>[</w:t>
      </w:r>
      <w:proofErr w:type="gramEnd"/>
      <w:r w:rsidR="00E25203" w:rsidRPr="00E25203">
        <w:rPr>
          <w:rFonts w:ascii="Arial" w:hAnsi="Arial" w:cs="Arial"/>
          <w:b/>
          <w:sz w:val="20"/>
          <w:szCs w:val="20"/>
        </w:rPr>
        <w:t xml:space="preserve">debtor’s name] </w:t>
      </w:r>
      <w:r w:rsidRPr="00B23131">
        <w:rPr>
          <w:rFonts w:ascii="Arial" w:hAnsi="Arial" w:cs="Arial"/>
          <w:sz w:val="20"/>
          <w:szCs w:val="20"/>
        </w:rPr>
        <w:t xml:space="preserve">certify that:  </w:t>
      </w:r>
    </w:p>
    <w:p w14:paraId="21CAB3C0" w14:textId="77777777" w:rsidR="00FB0FAD" w:rsidRPr="004C7238" w:rsidRDefault="00FB0FAD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14:paraId="4684E032" w14:textId="77777777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785E805F" w14:textId="77777777"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C6FC27B" w14:textId="77777777" w:rsidR="00031F85" w:rsidRPr="00995AEE" w:rsidRDefault="00FB0FAD" w:rsidP="00031F8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Payments</w:t>
            </w:r>
          </w:p>
        </w:tc>
      </w:tr>
    </w:tbl>
    <w:p w14:paraId="7299AD23" w14:textId="77777777" w:rsidR="009030B6" w:rsidRPr="009030B6" w:rsidRDefault="009030B6" w:rsidP="009030B6">
      <w:pPr>
        <w:pStyle w:val="ListParagraph"/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C9402CA" w14:textId="77777777" w:rsidR="00FB0FAD" w:rsidRPr="00E25203" w:rsidRDefault="00FB0FAD" w:rsidP="00D673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9030B6">
        <w:rPr>
          <w:rFonts w:ascii="Arial" w:hAnsi="Arial" w:cs="Arial"/>
          <w:sz w:val="20"/>
          <w:szCs w:val="20"/>
        </w:rPr>
        <w:t xml:space="preserve">I have completed all payments and obligations required by my </w:t>
      </w:r>
      <w:r w:rsidR="00E25203">
        <w:rPr>
          <w:rFonts w:ascii="Arial" w:hAnsi="Arial" w:cs="Arial"/>
          <w:sz w:val="20"/>
          <w:szCs w:val="20"/>
        </w:rPr>
        <w:t>c</w:t>
      </w:r>
      <w:r w:rsidRPr="009030B6">
        <w:rPr>
          <w:rFonts w:ascii="Arial" w:hAnsi="Arial" w:cs="Arial"/>
          <w:sz w:val="20"/>
          <w:szCs w:val="20"/>
        </w:rPr>
        <w:t xml:space="preserve">hapter 13 </w:t>
      </w:r>
      <w:r w:rsidR="00E25203">
        <w:rPr>
          <w:rFonts w:ascii="Arial" w:hAnsi="Arial" w:cs="Arial"/>
          <w:sz w:val="20"/>
          <w:szCs w:val="20"/>
        </w:rPr>
        <w:t>p</w:t>
      </w:r>
      <w:r w:rsidRPr="009030B6">
        <w:rPr>
          <w:rFonts w:ascii="Arial" w:hAnsi="Arial" w:cs="Arial"/>
          <w:sz w:val="20"/>
          <w:szCs w:val="20"/>
        </w:rPr>
        <w:t>lan</w:t>
      </w:r>
      <w:r w:rsidR="002F5D03">
        <w:rPr>
          <w:rFonts w:ascii="Arial" w:hAnsi="Arial" w:cs="Arial"/>
          <w:sz w:val="20"/>
          <w:szCs w:val="20"/>
        </w:rPr>
        <w:t>, including if applicable all direct payments to secured creditors.</w:t>
      </w:r>
    </w:p>
    <w:p w14:paraId="253BC897" w14:textId="77777777" w:rsidR="00E25203" w:rsidRPr="009030B6" w:rsidRDefault="00E25203" w:rsidP="00E25203">
      <w:pPr>
        <w:pStyle w:val="ListParagraph"/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B0FAD" w:rsidRPr="004C7238" w14:paraId="2BDA74B4" w14:textId="77777777" w:rsidTr="008C4CEF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018B0E18" w14:textId="77777777" w:rsidR="00FB0FAD" w:rsidRPr="004C7238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EA85BE6" w14:textId="77777777" w:rsidR="00FB0FAD" w:rsidRPr="00995AEE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Domestic Support Obligations</w:t>
            </w:r>
          </w:p>
        </w:tc>
      </w:tr>
    </w:tbl>
    <w:p w14:paraId="76BBDCC7" w14:textId="77777777" w:rsidR="009030B6" w:rsidRDefault="009030B6" w:rsidP="009030B6">
      <w:pPr>
        <w:pStyle w:val="Header"/>
        <w:suppressAutoHyphens/>
        <w:spacing w:line="225" w:lineRule="atLeast"/>
        <w:rPr>
          <w:rFonts w:ascii="Arial" w:hAnsi="Arial" w:cs="Arial"/>
          <w:sz w:val="20"/>
          <w:szCs w:val="20"/>
        </w:rPr>
      </w:pPr>
    </w:p>
    <w:p w14:paraId="2011B1C2" w14:textId="77777777" w:rsidR="00FB0FAD" w:rsidRPr="00B23131" w:rsidRDefault="00FB0FAD" w:rsidP="009030B6">
      <w:pPr>
        <w:pStyle w:val="Header"/>
        <w:numPr>
          <w:ilvl w:val="0"/>
          <w:numId w:val="3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B23131">
        <w:rPr>
          <w:rFonts w:ascii="Arial" w:hAnsi="Arial" w:cs="Arial"/>
          <w:sz w:val="20"/>
          <w:szCs w:val="20"/>
        </w:rPr>
        <w:t>I have no domestic support obligations.</w:t>
      </w:r>
    </w:p>
    <w:p w14:paraId="61DD35DE" w14:textId="77777777" w:rsidR="00FB0FAD" w:rsidRPr="00B23131" w:rsidRDefault="00FB0FAD" w:rsidP="009030B6">
      <w:pPr>
        <w:pStyle w:val="Header"/>
        <w:numPr>
          <w:ilvl w:val="0"/>
          <w:numId w:val="3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B23131">
        <w:rPr>
          <w:rFonts w:ascii="Arial" w:hAnsi="Arial" w:cs="Arial"/>
          <w:sz w:val="20"/>
          <w:szCs w:val="20"/>
        </w:rPr>
        <w:t>During the pendency of this bankruptcy case, I have paid all domestic support obligations that have become due under any order of a court, administrative agency, or by any statute.</w:t>
      </w:r>
    </w:p>
    <w:p w14:paraId="7E68700B" w14:textId="77777777" w:rsidR="00FB0FAD" w:rsidRDefault="00FB0FAD" w:rsidP="009030B6">
      <w:pPr>
        <w:pStyle w:val="Header"/>
        <w:numPr>
          <w:ilvl w:val="0"/>
          <w:numId w:val="3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B23131">
        <w:rPr>
          <w:rFonts w:ascii="Arial" w:hAnsi="Arial" w:cs="Arial"/>
          <w:sz w:val="20"/>
          <w:szCs w:val="20"/>
        </w:rPr>
        <w:t>I have provided the chapter 13 trustee with the information required for notice by 11 U.S.C. § 1302(d)(1)(c).</w:t>
      </w:r>
    </w:p>
    <w:p w14:paraId="079F5381" w14:textId="77777777" w:rsidR="00E25203" w:rsidRPr="00B23131" w:rsidRDefault="00E25203" w:rsidP="00E25203">
      <w:pPr>
        <w:pStyle w:val="Header"/>
        <w:suppressAutoHyphens/>
        <w:spacing w:line="225" w:lineRule="atLeast"/>
        <w:ind w:left="360"/>
        <w:rPr>
          <w:rFonts w:ascii="Arial" w:hAnsi="Arial" w:cs="Arial"/>
          <w:sz w:val="20"/>
          <w:szCs w:val="20"/>
        </w:rPr>
      </w:pPr>
    </w:p>
    <w:p w14:paraId="065338EF" w14:textId="77777777" w:rsidR="00FB0FAD" w:rsidRPr="004C7238" w:rsidRDefault="00FB0FAD" w:rsidP="00FB0F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B0FAD" w:rsidRPr="004C7238" w14:paraId="31A63A41" w14:textId="77777777" w:rsidTr="008C4CEF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41BBDDB9" w14:textId="77777777" w:rsidR="00FB0FAD" w:rsidRPr="004C7238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3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F35E530" w14:textId="77777777" w:rsidR="00FB0FAD" w:rsidRPr="00995AEE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Valuation of Collateral Pursuant to </w:t>
            </w:r>
            <w:r w:rsidRPr="00B231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11 U.S.C. § 506</w:t>
            </w:r>
          </w:p>
        </w:tc>
      </w:tr>
    </w:tbl>
    <w:p w14:paraId="5115A4F5" w14:textId="77777777" w:rsidR="009030B6" w:rsidRPr="009030B6" w:rsidRDefault="009030B6" w:rsidP="009030B6">
      <w:pPr>
        <w:pStyle w:val="ListParagraph"/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14:paraId="46662092" w14:textId="67B087C4" w:rsidR="00E25203" w:rsidRPr="00E25203" w:rsidRDefault="00FB0FAD" w:rsidP="005C7B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9030B6">
        <w:rPr>
          <w:rFonts w:ascii="Arial" w:hAnsi="Arial" w:cs="Arial"/>
          <w:sz w:val="20"/>
          <w:szCs w:val="20"/>
          <w:lang w:val="en-CA"/>
        </w:rPr>
        <w:t xml:space="preserve">I previously filed a </w:t>
      </w:r>
      <w:r w:rsidRPr="009030B6">
        <w:rPr>
          <w:rFonts w:ascii="Arial" w:hAnsi="Arial" w:cs="Arial"/>
          <w:sz w:val="20"/>
          <w:szCs w:val="20"/>
        </w:rPr>
        <w:t>Motion for Valuation of Collateral and Determination of Secured Status Under 11 U.S.C. § 506</w:t>
      </w:r>
      <w:r w:rsidR="009030B6" w:rsidRPr="009030B6">
        <w:rPr>
          <w:rFonts w:ascii="Arial" w:hAnsi="Arial" w:cs="Arial"/>
          <w:sz w:val="20"/>
          <w:szCs w:val="20"/>
        </w:rPr>
        <w:t xml:space="preserve"> (the “Motion”) (docket no. </w:t>
      </w:r>
      <w:r w:rsidR="005C7BBC" w:rsidRPr="005C7BBC">
        <w:rPr>
          <w:rFonts w:ascii="Arial" w:hAnsi="Arial" w:cs="Arial"/>
          <w:sz w:val="20"/>
          <w:szCs w:val="20"/>
        </w:rPr>
        <w:t xml:space="preserve">_____ </w:t>
      </w:r>
      <w:r w:rsidR="009030B6" w:rsidRPr="00E25203">
        <w:rPr>
          <w:rFonts w:ascii="Arial" w:hAnsi="Arial" w:cs="Arial"/>
          <w:b/>
          <w:sz w:val="20"/>
          <w:szCs w:val="20"/>
        </w:rPr>
        <w:t>[#]</w:t>
      </w:r>
      <w:r w:rsidRPr="009030B6">
        <w:rPr>
          <w:rFonts w:ascii="Arial" w:hAnsi="Arial" w:cs="Arial"/>
          <w:sz w:val="20"/>
          <w:szCs w:val="20"/>
        </w:rPr>
        <w:t>) as to the real property described be</w:t>
      </w:r>
      <w:r w:rsidR="009030B6" w:rsidRPr="009030B6">
        <w:rPr>
          <w:rFonts w:ascii="Arial" w:hAnsi="Arial" w:cs="Arial"/>
          <w:sz w:val="20"/>
          <w:szCs w:val="20"/>
        </w:rPr>
        <w:t xml:space="preserve">low.  The Motion was granted on </w:t>
      </w:r>
      <w:r w:rsidR="009030B6" w:rsidRPr="00E25203">
        <w:rPr>
          <w:rFonts w:ascii="Arial" w:hAnsi="Arial" w:cs="Arial"/>
          <w:b/>
          <w:sz w:val="20"/>
          <w:szCs w:val="20"/>
        </w:rPr>
        <w:t>[month/day/year</w:t>
      </w:r>
      <w:proofErr w:type="gramStart"/>
      <w:r w:rsidR="009030B6" w:rsidRPr="00E25203">
        <w:rPr>
          <w:rFonts w:ascii="Arial" w:hAnsi="Arial" w:cs="Arial"/>
          <w:b/>
          <w:sz w:val="20"/>
          <w:szCs w:val="20"/>
        </w:rPr>
        <w:t>],</w:t>
      </w:r>
      <w:r w:rsidR="009030B6" w:rsidRPr="009030B6">
        <w:rPr>
          <w:rFonts w:ascii="Arial" w:hAnsi="Arial" w:cs="Arial"/>
          <w:sz w:val="20"/>
          <w:szCs w:val="20"/>
        </w:rPr>
        <w:t xml:space="preserve"> </w:t>
      </w:r>
      <w:r w:rsidRPr="009030B6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9030B6">
        <w:rPr>
          <w:rFonts w:ascii="Arial" w:hAnsi="Arial" w:cs="Arial"/>
          <w:sz w:val="20"/>
          <w:szCs w:val="20"/>
        </w:rPr>
        <w:t>docket no.</w:t>
      </w:r>
      <w:r w:rsidR="009030B6" w:rsidRPr="009030B6">
        <w:rPr>
          <w:rFonts w:ascii="Arial" w:hAnsi="Arial" w:cs="Arial"/>
          <w:sz w:val="20"/>
          <w:szCs w:val="20"/>
        </w:rPr>
        <w:t xml:space="preserve"> </w:t>
      </w:r>
      <w:r w:rsidR="005C7BBC" w:rsidRPr="005C7BBC">
        <w:rPr>
          <w:rFonts w:ascii="Arial" w:hAnsi="Arial" w:cs="Arial"/>
          <w:sz w:val="20"/>
          <w:szCs w:val="20"/>
        </w:rPr>
        <w:t xml:space="preserve">_____ </w:t>
      </w:r>
      <w:r w:rsidR="009030B6" w:rsidRPr="00E25203">
        <w:rPr>
          <w:rFonts w:ascii="Arial" w:hAnsi="Arial" w:cs="Arial"/>
          <w:b/>
          <w:sz w:val="20"/>
          <w:szCs w:val="20"/>
        </w:rPr>
        <w:t>[#]</w:t>
      </w:r>
      <w:r w:rsidRPr="009030B6">
        <w:rPr>
          <w:rFonts w:ascii="Arial" w:hAnsi="Arial" w:cs="Arial"/>
          <w:sz w:val="20"/>
          <w:szCs w:val="20"/>
        </w:rPr>
        <w:t>).</w:t>
      </w:r>
    </w:p>
    <w:p w14:paraId="56FC6B83" w14:textId="77777777" w:rsidR="00E25203" w:rsidRDefault="00E25203" w:rsidP="00E25203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2CB55EB4" w14:textId="77777777" w:rsidR="00FB0FAD" w:rsidRPr="00E25203" w:rsidRDefault="00E25203" w:rsidP="00E25203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25203">
        <w:rPr>
          <w:rFonts w:ascii="Arial" w:hAnsi="Arial" w:cs="Arial"/>
          <w:b/>
          <w:sz w:val="20"/>
          <w:szCs w:val="20"/>
        </w:rPr>
        <w:t>[Provide property description if applicable.]</w:t>
      </w:r>
    </w:p>
    <w:p w14:paraId="44FED843" w14:textId="77777777" w:rsidR="009030B6" w:rsidRDefault="009030B6" w:rsidP="009030B6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7FBB5701" w14:textId="77777777" w:rsidR="009641F0" w:rsidRPr="00CE4446" w:rsidRDefault="00CE4446" w:rsidP="009030B6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CE4446">
        <w:rPr>
          <w:rFonts w:ascii="Arial" w:hAnsi="Arial" w:cs="Arial"/>
          <w:b/>
          <w:sz w:val="20"/>
          <w:szCs w:val="20"/>
        </w:rPr>
        <w:t>[</w:t>
      </w:r>
      <w:r w:rsidR="00400FE4" w:rsidRPr="00CE4446">
        <w:rPr>
          <w:rFonts w:ascii="Arial" w:hAnsi="Arial" w:cs="Arial"/>
          <w:b/>
          <w:sz w:val="20"/>
          <w:szCs w:val="20"/>
        </w:rPr>
        <w:t>If the debtor seeks a specific order extinguishing the lien subject to the Motion, the debtor must submit the attached proposed order.</w:t>
      </w:r>
      <w:r w:rsidRPr="00CE4446">
        <w:rPr>
          <w:rFonts w:ascii="Arial" w:hAnsi="Arial" w:cs="Arial"/>
          <w:b/>
          <w:sz w:val="20"/>
          <w:szCs w:val="20"/>
        </w:rPr>
        <w:t>]</w:t>
      </w:r>
    </w:p>
    <w:p w14:paraId="5105CB4E" w14:textId="77777777" w:rsidR="009030B6" w:rsidRPr="009030B6" w:rsidRDefault="009030B6" w:rsidP="009030B6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B0FAD" w:rsidRPr="004C7238" w14:paraId="5C0D6FAE" w14:textId="77777777" w:rsidTr="008C4CEF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6655589C" w14:textId="77777777" w:rsidR="00FB0FAD" w:rsidRPr="004C7238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4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3353A60" w14:textId="77777777" w:rsidR="00FB0FAD" w:rsidRPr="00FB0FAD" w:rsidRDefault="00FB0FAD" w:rsidP="00FB0FAD">
            <w:pPr>
              <w:pStyle w:val="Header"/>
              <w:suppressAutoHyphens/>
              <w:spacing w:line="225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23131">
              <w:rPr>
                <w:rFonts w:ascii="Arial" w:hAnsi="Arial" w:cs="Arial"/>
                <w:b/>
                <w:color w:val="000000"/>
                <w:sz w:val="20"/>
                <w:szCs w:val="20"/>
              </w:rPr>
              <w:t>Felony convictions under 11 U.S.C. § 522(q)(1) and 11 U.S.C. § 1328(h).</w:t>
            </w:r>
          </w:p>
        </w:tc>
      </w:tr>
    </w:tbl>
    <w:p w14:paraId="0A825B54" w14:textId="77777777" w:rsidR="009030B6" w:rsidRDefault="009030B6" w:rsidP="009030B6">
      <w:pPr>
        <w:pStyle w:val="Header"/>
        <w:suppressAutoHyphens/>
        <w:spacing w:line="225" w:lineRule="atLeast"/>
        <w:ind w:left="360"/>
        <w:rPr>
          <w:rFonts w:ascii="Arial" w:hAnsi="Arial" w:cs="Arial"/>
          <w:color w:val="000000"/>
          <w:sz w:val="20"/>
          <w:szCs w:val="20"/>
        </w:rPr>
      </w:pPr>
    </w:p>
    <w:p w14:paraId="45F65552" w14:textId="121CFF77" w:rsidR="00FB0FAD" w:rsidRPr="00B23131" w:rsidRDefault="00FB0FAD" w:rsidP="009030B6">
      <w:pPr>
        <w:pStyle w:val="Header"/>
        <w:numPr>
          <w:ilvl w:val="0"/>
          <w:numId w:val="8"/>
        </w:numPr>
        <w:suppressAutoHyphens/>
        <w:spacing w:line="225" w:lineRule="atLeast"/>
        <w:rPr>
          <w:rFonts w:ascii="Arial" w:hAnsi="Arial" w:cs="Arial"/>
          <w:color w:val="000000"/>
          <w:sz w:val="20"/>
          <w:szCs w:val="20"/>
        </w:rPr>
      </w:pPr>
      <w:r w:rsidRPr="00B23131">
        <w:rPr>
          <w:rFonts w:ascii="Arial" w:hAnsi="Arial" w:cs="Arial"/>
          <w:color w:val="000000"/>
          <w:sz w:val="20"/>
          <w:szCs w:val="20"/>
        </w:rPr>
        <w:tab/>
        <w:t xml:space="preserve">I have been </w:t>
      </w:r>
      <w:r w:rsidR="009030B6">
        <w:rPr>
          <w:rFonts w:ascii="Arial" w:hAnsi="Arial" w:cs="Arial"/>
          <w:color w:val="000000"/>
          <w:sz w:val="20"/>
          <w:szCs w:val="20"/>
        </w:rPr>
        <w:t xml:space="preserve">convicted of a felony, </w:t>
      </w:r>
      <w:r w:rsidRPr="00B23131">
        <w:rPr>
          <w:rFonts w:ascii="Arial" w:hAnsi="Arial" w:cs="Arial"/>
          <w:color w:val="000000"/>
          <w:sz w:val="20"/>
          <w:szCs w:val="20"/>
        </w:rPr>
        <w:t xml:space="preserve">as defined in </w:t>
      </w:r>
      <w:r w:rsidR="00166246">
        <w:rPr>
          <w:rFonts w:ascii="Arial" w:hAnsi="Arial" w:cs="Arial"/>
          <w:color w:val="000000"/>
          <w:sz w:val="20"/>
          <w:szCs w:val="20"/>
        </w:rPr>
        <w:t xml:space="preserve">18 </w:t>
      </w:r>
      <w:r w:rsidR="009030B6">
        <w:rPr>
          <w:rFonts w:ascii="Arial" w:hAnsi="Arial" w:cs="Arial"/>
          <w:color w:val="000000"/>
          <w:sz w:val="20"/>
          <w:szCs w:val="20"/>
        </w:rPr>
        <w:t>U.S.C. §</w:t>
      </w:r>
      <w:r w:rsidRPr="00B23131">
        <w:rPr>
          <w:rFonts w:ascii="Arial" w:hAnsi="Arial" w:cs="Arial"/>
          <w:color w:val="000000"/>
          <w:sz w:val="20"/>
          <w:szCs w:val="20"/>
        </w:rPr>
        <w:t xml:space="preserve"> 3156.  </w:t>
      </w:r>
      <w:r w:rsidRPr="009030B6">
        <w:rPr>
          <w:rFonts w:ascii="Arial" w:hAnsi="Arial" w:cs="Arial"/>
          <w:i/>
          <w:color w:val="000000"/>
          <w:sz w:val="20"/>
          <w:szCs w:val="20"/>
        </w:rPr>
        <w:t>See</w:t>
      </w:r>
      <w:r w:rsidRPr="00B23131">
        <w:rPr>
          <w:rFonts w:ascii="Arial" w:hAnsi="Arial" w:cs="Arial"/>
          <w:color w:val="000000"/>
          <w:sz w:val="20"/>
          <w:szCs w:val="20"/>
        </w:rPr>
        <w:t xml:space="preserve"> 11 U.S.C. § 522(q)(1)(A). </w:t>
      </w:r>
    </w:p>
    <w:p w14:paraId="16340049" w14:textId="7D8124F6" w:rsidR="00FB0FAD" w:rsidRDefault="00FB0FAD" w:rsidP="009030B6">
      <w:pPr>
        <w:pStyle w:val="Header"/>
        <w:numPr>
          <w:ilvl w:val="0"/>
          <w:numId w:val="8"/>
        </w:numPr>
        <w:suppressAutoHyphens/>
        <w:spacing w:line="225" w:lineRule="atLeast"/>
        <w:rPr>
          <w:rFonts w:ascii="Arial" w:hAnsi="Arial" w:cs="Arial"/>
          <w:color w:val="000000"/>
          <w:sz w:val="20"/>
          <w:szCs w:val="20"/>
        </w:rPr>
      </w:pPr>
      <w:r w:rsidRPr="00B23131">
        <w:rPr>
          <w:rFonts w:ascii="Arial" w:hAnsi="Arial" w:cs="Arial"/>
          <w:color w:val="000000"/>
          <w:sz w:val="20"/>
          <w:szCs w:val="20"/>
        </w:rPr>
        <w:tab/>
        <w:t xml:space="preserve">There are pending proceedings in which I may be found guilty of a felony of the kind described in </w:t>
      </w:r>
      <w:r w:rsidR="009030B6" w:rsidRPr="00B23131">
        <w:rPr>
          <w:rFonts w:ascii="Arial" w:hAnsi="Arial" w:cs="Arial"/>
          <w:color w:val="000000"/>
          <w:sz w:val="20"/>
          <w:szCs w:val="20"/>
        </w:rPr>
        <w:t xml:space="preserve">11 U.S.C. § 522 </w:t>
      </w:r>
      <w:r w:rsidRPr="00B23131">
        <w:rPr>
          <w:rFonts w:ascii="Arial" w:hAnsi="Arial" w:cs="Arial"/>
          <w:color w:val="000000"/>
          <w:sz w:val="20"/>
          <w:szCs w:val="20"/>
        </w:rPr>
        <w:t xml:space="preserve">(q)(1)(A) or liable for a debt of the kind described in </w:t>
      </w:r>
      <w:r w:rsidR="009030B6" w:rsidRPr="00B23131">
        <w:rPr>
          <w:rFonts w:ascii="Arial" w:hAnsi="Arial" w:cs="Arial"/>
          <w:color w:val="000000"/>
          <w:sz w:val="20"/>
          <w:szCs w:val="20"/>
        </w:rPr>
        <w:t>11 U.S.C. § 522</w:t>
      </w:r>
      <w:r w:rsidRPr="00B23131">
        <w:rPr>
          <w:rFonts w:ascii="Arial" w:hAnsi="Arial" w:cs="Arial"/>
          <w:color w:val="000000"/>
          <w:sz w:val="20"/>
          <w:szCs w:val="20"/>
        </w:rPr>
        <w:t>(q)(1)(B).</w:t>
      </w:r>
    </w:p>
    <w:p w14:paraId="1B67CEE5" w14:textId="4CBC46B0" w:rsidR="00166246" w:rsidRPr="00166246" w:rsidRDefault="00166246">
      <w:pPr>
        <w:pStyle w:val="Header"/>
        <w:numPr>
          <w:ilvl w:val="0"/>
          <w:numId w:val="8"/>
        </w:numPr>
        <w:suppressAutoHyphens/>
        <w:spacing w:line="225" w:lineRule="atLeast"/>
        <w:rPr>
          <w:rFonts w:ascii="Arial" w:hAnsi="Arial" w:cs="Arial"/>
          <w:color w:val="000000"/>
          <w:sz w:val="20"/>
          <w:szCs w:val="20"/>
        </w:rPr>
      </w:pPr>
      <w:r w:rsidRPr="00166246">
        <w:rPr>
          <w:rFonts w:ascii="Arial" w:hAnsi="Arial" w:cs="Arial"/>
          <w:color w:val="000000"/>
          <w:sz w:val="20"/>
          <w:szCs w:val="20"/>
        </w:rPr>
        <w:t xml:space="preserve">I have not been convicted of a felony, as defined in 18 U.S.C. § 3156. </w:t>
      </w:r>
      <w:r w:rsidRPr="008B0F01">
        <w:rPr>
          <w:rFonts w:ascii="Arial" w:hAnsi="Arial" w:cs="Arial"/>
          <w:i/>
          <w:color w:val="000000"/>
          <w:sz w:val="20"/>
          <w:szCs w:val="20"/>
        </w:rPr>
        <w:t>See</w:t>
      </w:r>
      <w:r w:rsidRPr="00166246">
        <w:rPr>
          <w:rFonts w:ascii="Arial" w:hAnsi="Arial" w:cs="Arial"/>
          <w:color w:val="000000"/>
          <w:sz w:val="20"/>
          <w:szCs w:val="20"/>
        </w:rPr>
        <w:t xml:space="preserve"> 11 U.S.C. § 522(q)(1)(A). And there are 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246">
        <w:rPr>
          <w:rFonts w:ascii="Arial" w:hAnsi="Arial" w:cs="Arial"/>
          <w:color w:val="000000"/>
          <w:sz w:val="20"/>
          <w:szCs w:val="20"/>
        </w:rPr>
        <w:t>pending proceedings in which I may be found guilty of a felony of the kind described in 11 U.S.C. § 522 (q)(1)(A) or liable for a debt of the kind described in 11 U.S.C. § 522(q)(1)(B).</w:t>
      </w:r>
    </w:p>
    <w:p w14:paraId="63FBADA9" w14:textId="77777777" w:rsidR="00FB0FAD" w:rsidRDefault="00FB0FAD" w:rsidP="00FB0F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9420EA0" w14:textId="77777777" w:rsidR="00E25203" w:rsidRPr="004C7238" w:rsidRDefault="00E25203" w:rsidP="00FB0F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B0FAD" w:rsidRPr="004C7238" w14:paraId="3E2D517B" w14:textId="77777777" w:rsidTr="008C4CEF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0637EEFD" w14:textId="77777777" w:rsidR="00FB0FAD" w:rsidRPr="004C7238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5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2AD811BD" w14:textId="77777777" w:rsidR="00FB0FAD" w:rsidRPr="00995AEE" w:rsidRDefault="00FB0FAD" w:rsidP="008C4C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 Financial Management Course</w:t>
            </w:r>
          </w:p>
        </w:tc>
      </w:tr>
    </w:tbl>
    <w:p w14:paraId="6B9BC302" w14:textId="77777777" w:rsidR="009030B6" w:rsidRDefault="009030B6" w:rsidP="009030B6">
      <w:pPr>
        <w:pStyle w:val="Header"/>
        <w:suppressAutoHyphens/>
        <w:spacing w:line="225" w:lineRule="atLeast"/>
        <w:ind w:left="360"/>
        <w:rPr>
          <w:rFonts w:ascii="Arial" w:hAnsi="Arial" w:cs="Arial"/>
          <w:sz w:val="20"/>
          <w:szCs w:val="20"/>
        </w:rPr>
      </w:pPr>
    </w:p>
    <w:p w14:paraId="51951012" w14:textId="77777777" w:rsidR="00FB0FAD" w:rsidRPr="00B23131" w:rsidRDefault="00FB0FAD" w:rsidP="009030B6">
      <w:pPr>
        <w:pStyle w:val="Header"/>
        <w:numPr>
          <w:ilvl w:val="0"/>
          <w:numId w:val="9"/>
        </w:numPr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B23131">
        <w:rPr>
          <w:rFonts w:ascii="Arial" w:hAnsi="Arial" w:cs="Arial"/>
          <w:sz w:val="20"/>
          <w:szCs w:val="20"/>
        </w:rPr>
        <w:lastRenderedPageBreak/>
        <w:t>I have completed an instructional course in personal financial management and the certification of completion has been filed.</w:t>
      </w:r>
    </w:p>
    <w:p w14:paraId="5E96758D" w14:textId="77777777" w:rsidR="00F578BB" w:rsidRPr="004C7238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D289B75" w14:textId="77777777" w:rsidR="00E25203" w:rsidRDefault="00E25203" w:rsidP="00E25203">
      <w:pPr>
        <w:rPr>
          <w:sz w:val="20"/>
          <w:szCs w:val="20"/>
        </w:rPr>
      </w:pPr>
    </w:p>
    <w:p w14:paraId="29E0AD4C" w14:textId="77777777" w:rsidR="00E25203" w:rsidRPr="004E3DCB" w:rsidRDefault="00E25203" w:rsidP="00E252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E25203" w:rsidRPr="004E3DCB" w14:paraId="4B8C875E" w14:textId="77777777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14:paraId="2B6515A0" w14:textId="77777777" w:rsidR="00E25203" w:rsidRPr="004E3DCB" w:rsidRDefault="00E25203" w:rsidP="00E25203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3DCB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FFB6CDF" w14:textId="77777777" w:rsidR="00E25203" w:rsidRPr="004E3DCB" w:rsidRDefault="00E25203" w:rsidP="004363A8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14:paraId="6932119D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>By: ______________________________</w:t>
      </w:r>
    </w:p>
    <w:p w14:paraId="40DAA687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14:paraId="1F335180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14:paraId="0ECA67C8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14:paraId="05FC13B0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14:paraId="328C0AF9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14:paraId="418DC999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14:paraId="777BD5EF" w14:textId="77777777" w:rsidR="00E25203" w:rsidRDefault="00E25203" w:rsidP="00E2520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  <w:r w:rsidRPr="004E3DCB">
        <w:rPr>
          <w:rFonts w:ascii="Arial" w:hAnsi="Arial" w:cs="Arial"/>
          <w:iCs/>
          <w:sz w:val="20"/>
          <w:szCs w:val="20"/>
        </w:rPr>
        <w:t xml:space="preserve"> </w:t>
      </w:r>
    </w:p>
    <w:p w14:paraId="64CB2C7B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E25203" w:rsidRPr="004E3DCB" w14:paraId="1736E8A0" w14:textId="77777777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14:paraId="617651DC" w14:textId="77777777" w:rsidR="00E25203" w:rsidRPr="004E3DCB" w:rsidRDefault="00E25203" w:rsidP="00E25203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3DCB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7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32F4356" w14:textId="77777777" w:rsidR="00E25203" w:rsidRPr="004E3DCB" w:rsidRDefault="00E25203" w:rsidP="004363A8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Verification of Debtor</w:t>
            </w:r>
          </w:p>
        </w:tc>
      </w:tr>
    </w:tbl>
    <w:p w14:paraId="30870650" w14:textId="77777777" w:rsidR="00E25203" w:rsidRPr="004E3DCB" w:rsidRDefault="00E25203" w:rsidP="00E25203">
      <w:pPr>
        <w:spacing w:after="0"/>
        <w:rPr>
          <w:rFonts w:ascii="Arial" w:hAnsi="Arial" w:cs="Arial"/>
          <w:sz w:val="20"/>
          <w:szCs w:val="20"/>
        </w:rPr>
      </w:pPr>
    </w:p>
    <w:p w14:paraId="4709E9C7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I declare under penalty of perjury that the foregoing is true and correct.</w:t>
      </w:r>
    </w:p>
    <w:p w14:paraId="625A5267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E1834D3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>By: ______________________________</w:t>
      </w:r>
    </w:p>
    <w:p w14:paraId="41AF62B6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 of </w:t>
      </w:r>
      <w:r>
        <w:rPr>
          <w:rFonts w:ascii="Arial" w:hAnsi="Arial" w:cs="Arial"/>
          <w:sz w:val="20"/>
          <w:szCs w:val="20"/>
        </w:rPr>
        <w:t>d</w:t>
      </w:r>
      <w:r w:rsidRPr="004E3DCB">
        <w:rPr>
          <w:rFonts w:ascii="Arial" w:hAnsi="Arial" w:cs="Arial"/>
          <w:sz w:val="20"/>
          <w:szCs w:val="20"/>
        </w:rPr>
        <w:t>ebtor</w:t>
      </w:r>
    </w:p>
    <w:p w14:paraId="006AB4B7" w14:textId="77777777" w:rsidR="00E25203" w:rsidRPr="004E3DCB" w:rsidRDefault="00E25203" w:rsidP="00E25203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8A386BB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14:paraId="54747AE4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14:paraId="139B62B2" w14:textId="77777777" w:rsidR="00E25203" w:rsidRPr="004E3DCB" w:rsidRDefault="00E25203" w:rsidP="00E2520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14:paraId="4B260B00" w14:textId="77777777" w:rsidR="009030B6" w:rsidRDefault="00E25203" w:rsidP="00E25203">
      <w:pPr>
        <w:ind w:left="5040" w:firstLine="72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</w:p>
    <w:p w14:paraId="0D80CBA8" w14:textId="77777777" w:rsidR="009030B6" w:rsidRDefault="009030B6" w:rsidP="009030B6">
      <w:pPr>
        <w:pStyle w:val="Header"/>
        <w:suppressAutoHyphens/>
        <w:spacing w:line="225" w:lineRule="atLeast"/>
        <w:rPr>
          <w:rFonts w:ascii="Arial" w:hAnsi="Arial" w:cs="Arial"/>
          <w:iCs/>
          <w:sz w:val="20"/>
          <w:szCs w:val="20"/>
        </w:rPr>
      </w:pPr>
    </w:p>
    <w:p w14:paraId="2111988A" w14:textId="77777777" w:rsidR="00FB0FAD" w:rsidRPr="00FB0FAD" w:rsidRDefault="00FB0FAD" w:rsidP="009030B6">
      <w:pPr>
        <w:pStyle w:val="Header"/>
        <w:suppressAutoHyphens/>
        <w:spacing w:line="225" w:lineRule="atLeast"/>
        <w:rPr>
          <w:rFonts w:ascii="Arial" w:hAnsi="Arial" w:cs="Arial"/>
          <w:b/>
          <w:bCs/>
          <w:sz w:val="20"/>
          <w:szCs w:val="20"/>
        </w:rPr>
      </w:pPr>
      <w:r w:rsidRPr="00FB0FAD">
        <w:rPr>
          <w:rFonts w:ascii="Arial" w:hAnsi="Arial" w:cs="Arial"/>
          <w:b/>
          <w:bCs/>
          <w:sz w:val="20"/>
          <w:szCs w:val="20"/>
        </w:rPr>
        <w:t>Commentary</w:t>
      </w:r>
    </w:p>
    <w:p w14:paraId="3B15BBED" w14:textId="77777777" w:rsidR="00FB0FAD" w:rsidRPr="00FB0FAD" w:rsidRDefault="00FB0FAD" w:rsidP="00FB0FAD">
      <w:pPr>
        <w:pStyle w:val="Header"/>
        <w:suppressAutoHyphens/>
        <w:spacing w:line="225" w:lineRule="atLeast"/>
        <w:jc w:val="center"/>
        <w:rPr>
          <w:rFonts w:ascii="Arial" w:hAnsi="Arial" w:cs="Arial"/>
          <w:sz w:val="20"/>
          <w:szCs w:val="20"/>
        </w:rPr>
      </w:pPr>
    </w:p>
    <w:p w14:paraId="4BD74C1D" w14:textId="77777777" w:rsidR="00FB0FAD" w:rsidRPr="00FB0FAD" w:rsidRDefault="00FB0FAD" w:rsidP="00FB0FAD">
      <w:pPr>
        <w:pStyle w:val="Header"/>
        <w:tabs>
          <w:tab w:val="left" w:pos="2664"/>
        </w:tabs>
        <w:suppressAutoHyphens/>
        <w:spacing w:line="225" w:lineRule="atLeast"/>
        <w:rPr>
          <w:rFonts w:ascii="Arial" w:hAnsi="Arial" w:cs="Arial"/>
          <w:sz w:val="20"/>
          <w:szCs w:val="20"/>
        </w:rPr>
      </w:pPr>
      <w:r w:rsidRPr="00FB0FAD">
        <w:rPr>
          <w:rFonts w:ascii="Arial" w:hAnsi="Arial" w:cs="Arial"/>
          <w:sz w:val="20"/>
          <w:szCs w:val="20"/>
        </w:rPr>
        <w:t xml:space="preserve">Pursuant to 11 U.S.C. § 1328, this form is to be completed as soon as practicable after completion by the </w:t>
      </w:r>
      <w:r w:rsidR="009030B6">
        <w:rPr>
          <w:rFonts w:ascii="Arial" w:hAnsi="Arial" w:cs="Arial"/>
          <w:sz w:val="20"/>
          <w:szCs w:val="20"/>
        </w:rPr>
        <w:t>Debtor</w:t>
      </w:r>
      <w:r w:rsidRPr="00FB0FAD">
        <w:rPr>
          <w:rFonts w:ascii="Arial" w:hAnsi="Arial" w:cs="Arial"/>
          <w:sz w:val="20"/>
          <w:szCs w:val="20"/>
        </w:rPr>
        <w:t xml:space="preserve"> of all payments under the plan.  This form must be completed and filed with the </w:t>
      </w:r>
      <w:r w:rsidR="009030B6">
        <w:rPr>
          <w:rFonts w:ascii="Arial" w:hAnsi="Arial" w:cs="Arial"/>
          <w:sz w:val="20"/>
          <w:szCs w:val="20"/>
        </w:rPr>
        <w:t>C</w:t>
      </w:r>
      <w:r w:rsidRPr="00FB0FAD">
        <w:rPr>
          <w:rFonts w:ascii="Arial" w:hAnsi="Arial" w:cs="Arial"/>
          <w:sz w:val="20"/>
          <w:szCs w:val="20"/>
        </w:rPr>
        <w:t xml:space="preserve">ourt in order for the </w:t>
      </w:r>
      <w:r w:rsidR="009030B6">
        <w:rPr>
          <w:rFonts w:ascii="Arial" w:hAnsi="Arial" w:cs="Arial"/>
          <w:sz w:val="20"/>
          <w:szCs w:val="20"/>
        </w:rPr>
        <w:t>D</w:t>
      </w:r>
      <w:r w:rsidRPr="00FB0FAD">
        <w:rPr>
          <w:rFonts w:ascii="Arial" w:hAnsi="Arial" w:cs="Arial"/>
          <w:sz w:val="20"/>
          <w:szCs w:val="20"/>
        </w:rPr>
        <w:t xml:space="preserve">ebtor to receive a discharge.  In joint cases, </w:t>
      </w:r>
      <w:r w:rsidR="009030B6">
        <w:rPr>
          <w:rFonts w:ascii="Arial" w:hAnsi="Arial" w:cs="Arial"/>
          <w:sz w:val="20"/>
          <w:szCs w:val="20"/>
        </w:rPr>
        <w:t>each Debtor must file a separate form.</w:t>
      </w:r>
    </w:p>
    <w:p w14:paraId="1D8FC649" w14:textId="77777777" w:rsidR="00FB0FAD" w:rsidRPr="00FB0FAD" w:rsidRDefault="00FB0FAD" w:rsidP="00FB0FAD">
      <w:pPr>
        <w:pStyle w:val="Header"/>
        <w:suppressAutoHyphens/>
        <w:rPr>
          <w:rFonts w:ascii="Arial" w:hAnsi="Arial" w:cs="Arial"/>
          <w:sz w:val="20"/>
          <w:szCs w:val="20"/>
        </w:rPr>
      </w:pPr>
    </w:p>
    <w:p w14:paraId="2FB69884" w14:textId="77777777" w:rsidR="00FB0FAD" w:rsidRPr="0083464D" w:rsidRDefault="00FB0FAD" w:rsidP="00FB0FAD">
      <w:pPr>
        <w:rPr>
          <w:rFonts w:ascii="Arial" w:hAnsi="Arial" w:cs="Arial"/>
          <w:sz w:val="20"/>
          <w:szCs w:val="20"/>
        </w:rPr>
      </w:pPr>
      <w:r w:rsidRPr="0083464D">
        <w:rPr>
          <w:rFonts w:ascii="Arial" w:hAnsi="Arial" w:cs="Arial"/>
          <w:sz w:val="20"/>
          <w:szCs w:val="20"/>
        </w:rPr>
        <w:t xml:space="preserve">L.B.F. 3015-1.6 must be served on the following:  </w:t>
      </w:r>
      <w:r w:rsidR="0083464D" w:rsidRPr="0083464D">
        <w:rPr>
          <w:rFonts w:ascii="Arial" w:hAnsi="Arial" w:cs="Arial"/>
          <w:sz w:val="20"/>
          <w:szCs w:val="20"/>
        </w:rPr>
        <w:t>the chapter 13 trustee, the United States Trustee, all parties who have requested notice, and secured creditors</w:t>
      </w:r>
      <w:r w:rsidRPr="0083464D">
        <w:rPr>
          <w:rFonts w:ascii="Arial" w:hAnsi="Arial" w:cs="Arial"/>
          <w:sz w:val="20"/>
          <w:szCs w:val="20"/>
        </w:rPr>
        <w:t xml:space="preserve">. </w:t>
      </w:r>
    </w:p>
    <w:p w14:paraId="0B05CA10" w14:textId="77777777" w:rsidR="00FB0FAD" w:rsidRDefault="00FB0FAD" w:rsidP="00FB0FAD"/>
    <w:p w14:paraId="78256D93" w14:textId="77777777" w:rsidR="00ED5D63" w:rsidRDefault="00ED5D6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4EE98F39" w14:textId="77777777" w:rsidR="00ED5D63" w:rsidRPr="000901DD" w:rsidRDefault="00ED5D63" w:rsidP="00ED5D63">
      <w:pPr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901DD">
        <w:rPr>
          <w:rFonts w:ascii="Arial" w:hAnsi="Arial" w:cs="Arial"/>
          <w:b/>
          <w:sz w:val="24"/>
          <w:szCs w:val="24"/>
        </w:rPr>
        <w:lastRenderedPageBreak/>
        <w:t>Form of Order Extinguishing Lien after Discharge</w:t>
      </w:r>
    </w:p>
    <w:p w14:paraId="71284A0E" w14:textId="77777777" w:rsidR="00ED5D63" w:rsidRPr="000901DD" w:rsidRDefault="00ED5D63" w:rsidP="00ED5D63">
      <w:pPr>
        <w:pStyle w:val="BCTitle"/>
        <w:spacing w:after="0"/>
        <w:rPr>
          <w:rFonts w:ascii="Arial" w:hAnsi="Arial" w:cs="Arial"/>
        </w:rPr>
      </w:pPr>
    </w:p>
    <w:p w14:paraId="31ADFED0" w14:textId="77777777" w:rsidR="00ED5D63" w:rsidRPr="00B33A59" w:rsidRDefault="00ED5D63" w:rsidP="00ED5D63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B33A59">
        <w:rPr>
          <w:rFonts w:ascii="Arial" w:hAnsi="Arial" w:cs="Arial"/>
          <w:sz w:val="20"/>
          <w:szCs w:val="20"/>
        </w:rPr>
        <w:t>UNITED STATES BANKRUPTCY COURT</w:t>
      </w:r>
    </w:p>
    <w:p w14:paraId="7B15319F" w14:textId="77777777" w:rsidR="00ED5D63" w:rsidRPr="00B33A59" w:rsidRDefault="00ED5D63" w:rsidP="00ED5D63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B33A59">
        <w:rPr>
          <w:rFonts w:ascii="Arial" w:hAnsi="Arial" w:cs="Arial"/>
          <w:sz w:val="20"/>
          <w:szCs w:val="20"/>
        </w:rPr>
        <w:t>FOR THE DISTRICT OF COLORADO</w:t>
      </w:r>
    </w:p>
    <w:p w14:paraId="771DAC93" w14:textId="77777777" w:rsidR="00ED5D63" w:rsidRPr="00B33A59" w:rsidRDefault="00ED5D63" w:rsidP="00ED5D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6"/>
        <w:gridCol w:w="4626"/>
      </w:tblGrid>
      <w:tr w:rsidR="00ED5D63" w:rsidRPr="00B33A59" w14:paraId="0A16A862" w14:textId="77777777" w:rsidTr="00B33A59">
        <w:trPr>
          <w:jc w:val="center"/>
        </w:trPr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14:paraId="48728182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26AD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  <w:r w:rsidRPr="00B33A59">
              <w:rPr>
                <w:rFonts w:ascii="Arial" w:hAnsi="Arial" w:cs="Arial"/>
                <w:sz w:val="20"/>
                <w:szCs w:val="20"/>
              </w:rPr>
              <w:t>In re:</w:t>
            </w:r>
          </w:p>
          <w:p w14:paraId="6ADB9B81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989FF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  <w:r w:rsidRPr="00B33A59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B33A5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5F9EED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0D924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  <w:r w:rsidRPr="00B33A59">
              <w:rPr>
                <w:rFonts w:ascii="Arial" w:hAnsi="Arial" w:cs="Arial"/>
                <w:sz w:val="20"/>
                <w:szCs w:val="20"/>
              </w:rPr>
              <w:t>Debtor.</w:t>
            </w:r>
          </w:p>
          <w:p w14:paraId="74771B68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14:paraId="1863631D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E0C9A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64B35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  <w:r w:rsidRPr="00B33A59">
              <w:rPr>
                <w:rFonts w:ascii="Arial" w:hAnsi="Arial" w:cs="Arial"/>
                <w:sz w:val="20"/>
                <w:szCs w:val="20"/>
              </w:rPr>
              <w:t xml:space="preserve">Bankruptcy Case No. </w:t>
            </w:r>
            <w:r w:rsidRPr="00B33A59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0CD0133D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EBC9D" w14:textId="77777777" w:rsidR="00ED5D63" w:rsidRPr="00B33A59" w:rsidRDefault="00ED5D63" w:rsidP="00E76639">
            <w:pPr>
              <w:rPr>
                <w:rFonts w:ascii="Arial" w:hAnsi="Arial" w:cs="Arial"/>
                <w:sz w:val="20"/>
                <w:szCs w:val="20"/>
              </w:rPr>
            </w:pPr>
            <w:r w:rsidRPr="00B33A59">
              <w:rPr>
                <w:rFonts w:ascii="Arial" w:hAnsi="Arial" w:cs="Arial"/>
                <w:sz w:val="20"/>
                <w:szCs w:val="20"/>
              </w:rPr>
              <w:t xml:space="preserve">Chapter </w:t>
            </w:r>
            <w:r w:rsidRPr="00B33A59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</w:tc>
      </w:tr>
    </w:tbl>
    <w:p w14:paraId="224666CF" w14:textId="77777777" w:rsidR="00ED5D63" w:rsidRPr="00B33A59" w:rsidRDefault="00ED5D63" w:rsidP="00ED5D63">
      <w:pPr>
        <w:widowControl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01E2D750" w14:textId="77777777" w:rsidR="00ED5D63" w:rsidRPr="00B33A59" w:rsidRDefault="00ED5D63" w:rsidP="00ED5D63">
      <w:pPr>
        <w:pStyle w:val="BCTitle"/>
        <w:rPr>
          <w:rFonts w:ascii="Arial" w:hAnsi="Arial" w:cs="Arial"/>
          <w:sz w:val="20"/>
          <w:szCs w:val="20"/>
        </w:rPr>
      </w:pPr>
      <w:r w:rsidRPr="00B33A59">
        <w:rPr>
          <w:rFonts w:ascii="Arial" w:hAnsi="Arial" w:cs="Arial"/>
          <w:sz w:val="20"/>
          <w:szCs w:val="20"/>
        </w:rPr>
        <w:t>ORDER EXTINGUISHING LIEN AFTER DISCHARGE</w:t>
      </w:r>
    </w:p>
    <w:p w14:paraId="766ACFCE" w14:textId="4F42CB31" w:rsidR="00ED5D63" w:rsidRPr="00B33A59" w:rsidRDefault="00ED5D63" w:rsidP="00ED5D63">
      <w:pPr>
        <w:pStyle w:val="BodyTextFirstIndent"/>
        <w:rPr>
          <w:rFonts w:ascii="Arial" w:hAnsi="Arial" w:cs="Arial"/>
          <w:sz w:val="20"/>
        </w:rPr>
      </w:pPr>
      <w:r w:rsidRPr="00B33A59">
        <w:rPr>
          <w:rFonts w:ascii="Arial" w:hAnsi="Arial" w:cs="Arial"/>
          <w:sz w:val="20"/>
        </w:rPr>
        <w:t>THIS MATTER COMES BEFORE THE COURT on the Debtor’s Certificati</w:t>
      </w:r>
      <w:r w:rsidR="00B33A59" w:rsidRPr="00B33A59">
        <w:rPr>
          <w:rFonts w:ascii="Arial" w:hAnsi="Arial" w:cs="Arial"/>
          <w:sz w:val="20"/>
        </w:rPr>
        <w:t>on to Obtain Discharge (docket n</w:t>
      </w:r>
      <w:r w:rsidRPr="00B33A59">
        <w:rPr>
          <w:rFonts w:ascii="Arial" w:hAnsi="Arial" w:cs="Arial"/>
          <w:sz w:val="20"/>
        </w:rPr>
        <w:t xml:space="preserve">o. </w:t>
      </w:r>
      <w:r w:rsidR="008B0F01" w:rsidRPr="008B0F01">
        <w:rPr>
          <w:rFonts w:ascii="Arial" w:hAnsi="Arial" w:cs="Arial"/>
          <w:sz w:val="20"/>
        </w:rPr>
        <w:t xml:space="preserve">_____ </w:t>
      </w:r>
      <w:r w:rsidRPr="00B33A59">
        <w:rPr>
          <w:rFonts w:ascii="Arial" w:hAnsi="Arial" w:cs="Arial"/>
          <w:b/>
          <w:sz w:val="20"/>
        </w:rPr>
        <w:t>[#]</w:t>
      </w:r>
      <w:r w:rsidRPr="00B33A59">
        <w:rPr>
          <w:rFonts w:ascii="Arial" w:hAnsi="Arial" w:cs="Arial"/>
          <w:sz w:val="20"/>
        </w:rPr>
        <w:t xml:space="preserve">) and this Court’s prior Order Granting Motion for Valuation of Collateral and Determination of </w:t>
      </w:r>
      <w:r w:rsidR="00B33A59" w:rsidRPr="00B33A59">
        <w:rPr>
          <w:rFonts w:ascii="Arial" w:hAnsi="Arial" w:cs="Arial"/>
          <w:sz w:val="20"/>
        </w:rPr>
        <w:t>Secured Status (docket n</w:t>
      </w:r>
      <w:r w:rsidRPr="00B33A59">
        <w:rPr>
          <w:rFonts w:ascii="Arial" w:hAnsi="Arial" w:cs="Arial"/>
          <w:sz w:val="20"/>
        </w:rPr>
        <w:t xml:space="preserve">o. </w:t>
      </w:r>
      <w:r w:rsidR="008B0F01" w:rsidRPr="008B0F01">
        <w:rPr>
          <w:rFonts w:ascii="Arial" w:hAnsi="Arial" w:cs="Arial"/>
          <w:sz w:val="20"/>
        </w:rPr>
        <w:t xml:space="preserve">_____ </w:t>
      </w:r>
      <w:r w:rsidRPr="00B33A59">
        <w:rPr>
          <w:rFonts w:ascii="Arial" w:hAnsi="Arial" w:cs="Arial"/>
          <w:b/>
          <w:sz w:val="20"/>
        </w:rPr>
        <w:t>[#]</w:t>
      </w:r>
      <w:r w:rsidRPr="00B33A59">
        <w:rPr>
          <w:rFonts w:ascii="Arial" w:hAnsi="Arial" w:cs="Arial"/>
          <w:sz w:val="20"/>
        </w:rPr>
        <w:t xml:space="preserve">). </w:t>
      </w:r>
    </w:p>
    <w:p w14:paraId="7AB3176F" w14:textId="77777777" w:rsidR="00ED5D63" w:rsidRPr="00B33A59" w:rsidRDefault="00ED5D63" w:rsidP="00ED5D63">
      <w:pPr>
        <w:pStyle w:val="BodyTextFirstIndent"/>
        <w:rPr>
          <w:rFonts w:ascii="Arial" w:hAnsi="Arial" w:cs="Arial"/>
          <w:sz w:val="20"/>
        </w:rPr>
      </w:pPr>
      <w:r w:rsidRPr="00B33A59">
        <w:rPr>
          <w:rFonts w:ascii="Arial" w:hAnsi="Arial" w:cs="Arial"/>
          <w:sz w:val="20"/>
        </w:rPr>
        <w:t>This Court previously ordered that the lien held by (name of creditor) on (description of property) is valued at zero ($0) and is entirely unsecured for purposes of the debtor’s chapter 13 plan. The debtor has successfully completed all plan payments and the debtor’s discharge has entered.</w:t>
      </w:r>
    </w:p>
    <w:p w14:paraId="4396E8FF" w14:textId="67941848" w:rsidR="00ED5D63" w:rsidRPr="00B33A59" w:rsidRDefault="00ED5D63" w:rsidP="00ED5D63">
      <w:pPr>
        <w:pStyle w:val="BodyTextFirstIndent"/>
        <w:rPr>
          <w:rFonts w:ascii="Arial" w:hAnsi="Arial" w:cs="Arial"/>
          <w:sz w:val="20"/>
        </w:rPr>
      </w:pPr>
      <w:r w:rsidRPr="00B33A59">
        <w:rPr>
          <w:rFonts w:ascii="Arial" w:hAnsi="Arial" w:cs="Arial"/>
          <w:sz w:val="20"/>
        </w:rPr>
        <w:t xml:space="preserve">IT IS HEREBY ORDERED that the lien held by </w:t>
      </w:r>
      <w:r w:rsidR="008B0F01" w:rsidRPr="008B0F01">
        <w:rPr>
          <w:rFonts w:ascii="Arial" w:hAnsi="Arial" w:cs="Arial"/>
          <w:sz w:val="20"/>
        </w:rPr>
        <w:t xml:space="preserve">__________________________ </w:t>
      </w:r>
      <w:r w:rsidRPr="00490A28">
        <w:rPr>
          <w:rFonts w:ascii="Arial" w:hAnsi="Arial" w:cs="Arial"/>
          <w:b/>
          <w:sz w:val="20"/>
        </w:rPr>
        <w:t xml:space="preserve">[name of creditor] </w:t>
      </w:r>
      <w:r w:rsidRPr="00B33A59">
        <w:rPr>
          <w:rFonts w:ascii="Arial" w:hAnsi="Arial" w:cs="Arial"/>
          <w:sz w:val="20"/>
        </w:rPr>
        <w:t xml:space="preserve">on </w:t>
      </w:r>
      <w:r w:rsidR="008B0F01" w:rsidRPr="008B0F01">
        <w:rPr>
          <w:rFonts w:ascii="Arial" w:hAnsi="Arial" w:cs="Arial"/>
          <w:sz w:val="20"/>
        </w:rPr>
        <w:t xml:space="preserve">__________________________ </w:t>
      </w:r>
      <w:r w:rsidRPr="00490A28">
        <w:rPr>
          <w:rFonts w:ascii="Arial" w:hAnsi="Arial" w:cs="Arial"/>
          <w:b/>
          <w:sz w:val="20"/>
        </w:rPr>
        <w:t>[description of property]</w:t>
      </w:r>
      <w:r w:rsidRPr="00B33A59">
        <w:rPr>
          <w:rFonts w:ascii="Arial" w:hAnsi="Arial" w:cs="Arial"/>
          <w:sz w:val="20"/>
        </w:rPr>
        <w:t xml:space="preserve"> is extinguished.</w:t>
      </w:r>
    </w:p>
    <w:p w14:paraId="0F75593A" w14:textId="77777777" w:rsidR="00ED5D63" w:rsidRPr="00B33A59" w:rsidRDefault="00ED5D63" w:rsidP="00ED5D63">
      <w:pPr>
        <w:rPr>
          <w:rFonts w:ascii="Arial" w:hAnsi="Arial" w:cs="Arial"/>
          <w:sz w:val="20"/>
          <w:szCs w:val="20"/>
        </w:rPr>
      </w:pPr>
    </w:p>
    <w:p w14:paraId="23ECD0B3" w14:textId="77777777" w:rsidR="00ED5D63" w:rsidRPr="00B33A59" w:rsidRDefault="00ED5D63" w:rsidP="00ED5D63">
      <w:pPr>
        <w:rPr>
          <w:rFonts w:ascii="Arial" w:hAnsi="Arial" w:cs="Arial"/>
          <w:sz w:val="20"/>
          <w:szCs w:val="20"/>
        </w:rPr>
      </w:pPr>
      <w:r w:rsidRPr="00B33A59">
        <w:rPr>
          <w:rFonts w:ascii="Arial" w:hAnsi="Arial" w:cs="Arial"/>
          <w:sz w:val="20"/>
          <w:szCs w:val="20"/>
        </w:rPr>
        <w:t>DATED ______________</w:t>
      </w:r>
      <w:r w:rsidRPr="00B33A59">
        <w:rPr>
          <w:rFonts w:ascii="Arial" w:hAnsi="Arial" w:cs="Arial"/>
          <w:sz w:val="20"/>
          <w:szCs w:val="20"/>
        </w:rPr>
        <w:tab/>
      </w:r>
      <w:r w:rsidRPr="00B33A59">
        <w:rPr>
          <w:rFonts w:ascii="Arial" w:hAnsi="Arial" w:cs="Arial"/>
          <w:sz w:val="20"/>
          <w:szCs w:val="20"/>
        </w:rPr>
        <w:tab/>
      </w:r>
      <w:r w:rsidRPr="00B33A59">
        <w:rPr>
          <w:rFonts w:ascii="Arial" w:hAnsi="Arial" w:cs="Arial"/>
          <w:sz w:val="20"/>
          <w:szCs w:val="20"/>
        </w:rPr>
        <w:tab/>
      </w:r>
      <w:r w:rsidRPr="00B33A59">
        <w:rPr>
          <w:rFonts w:ascii="Arial" w:hAnsi="Arial" w:cs="Arial"/>
          <w:sz w:val="20"/>
          <w:szCs w:val="20"/>
        </w:rPr>
        <w:tab/>
        <w:t>BY THE COURT:</w:t>
      </w:r>
    </w:p>
    <w:p w14:paraId="4F0F3992" w14:textId="77777777" w:rsidR="00ED5D63" w:rsidRPr="00B33A59" w:rsidRDefault="00ED5D63" w:rsidP="00ED5D63">
      <w:pPr>
        <w:ind w:left="4320" w:firstLine="720"/>
        <w:rPr>
          <w:rFonts w:ascii="Arial" w:hAnsi="Arial" w:cs="Arial"/>
          <w:color w:val="000000"/>
          <w:sz w:val="20"/>
          <w:szCs w:val="20"/>
        </w:rPr>
      </w:pPr>
      <w:r w:rsidRPr="00B33A59">
        <w:rPr>
          <w:rFonts w:ascii="Arial" w:hAnsi="Arial" w:cs="Arial"/>
          <w:color w:val="000000"/>
          <w:sz w:val="20"/>
          <w:szCs w:val="20"/>
        </w:rPr>
        <w:t>________________________________</w:t>
      </w:r>
    </w:p>
    <w:p w14:paraId="16206803" w14:textId="77777777" w:rsidR="00ED5D63" w:rsidRPr="00B33A59" w:rsidRDefault="00ED5D63" w:rsidP="00ED5D63">
      <w:pPr>
        <w:keepNext/>
        <w:ind w:left="5040"/>
        <w:rPr>
          <w:rFonts w:ascii="Arial" w:hAnsi="Arial" w:cs="Arial"/>
          <w:color w:val="000000"/>
          <w:sz w:val="20"/>
          <w:szCs w:val="20"/>
        </w:rPr>
      </w:pPr>
      <w:r w:rsidRPr="00B33A59">
        <w:rPr>
          <w:rFonts w:ascii="Arial" w:hAnsi="Arial" w:cs="Arial"/>
          <w:color w:val="000000"/>
          <w:sz w:val="20"/>
          <w:szCs w:val="20"/>
        </w:rPr>
        <w:t xml:space="preserve">United States </w:t>
      </w:r>
      <w:r w:rsidRPr="00B33A59">
        <w:rPr>
          <w:rFonts w:ascii="Arial" w:hAnsi="Arial" w:cs="Arial"/>
          <w:sz w:val="20"/>
          <w:szCs w:val="20"/>
        </w:rPr>
        <w:t>Bankruptcy Judge</w:t>
      </w:r>
    </w:p>
    <w:p w14:paraId="744309FD" w14:textId="77777777" w:rsidR="00ED5D63" w:rsidRPr="000901DD" w:rsidRDefault="00ED5D63" w:rsidP="00ED5D63">
      <w:pPr>
        <w:rPr>
          <w:rFonts w:ascii="Arial" w:hAnsi="Arial" w:cs="Arial"/>
          <w:sz w:val="24"/>
          <w:szCs w:val="24"/>
        </w:rPr>
      </w:pPr>
    </w:p>
    <w:p w14:paraId="4AE31304" w14:textId="77777777" w:rsidR="00ED5D63" w:rsidRPr="000901DD" w:rsidRDefault="00ED5D63" w:rsidP="00ED5D63">
      <w:pPr>
        <w:rPr>
          <w:rFonts w:ascii="Arial" w:hAnsi="Arial" w:cs="Arial"/>
          <w:sz w:val="24"/>
          <w:szCs w:val="24"/>
        </w:rPr>
      </w:pPr>
    </w:p>
    <w:p w14:paraId="045D4DB5" w14:textId="77777777" w:rsidR="00ED5D63" w:rsidRPr="000901DD" w:rsidRDefault="00ED5D63" w:rsidP="00ED5D63">
      <w:pPr>
        <w:rPr>
          <w:rFonts w:ascii="Arial" w:hAnsi="Arial" w:cs="Arial"/>
          <w:sz w:val="24"/>
          <w:szCs w:val="24"/>
        </w:rPr>
      </w:pPr>
    </w:p>
    <w:p w14:paraId="0A7AD6A6" w14:textId="77777777" w:rsidR="00FB0FAD" w:rsidRPr="004C7238" w:rsidRDefault="00FB0FAD" w:rsidP="00F732AF">
      <w:pPr>
        <w:spacing w:after="0" w:line="240" w:lineRule="auto"/>
        <w:ind w:left="5760"/>
        <w:rPr>
          <w:rFonts w:ascii="Arial" w:hAnsi="Arial" w:cs="Arial"/>
          <w:iCs/>
          <w:sz w:val="20"/>
          <w:szCs w:val="20"/>
        </w:rPr>
      </w:pPr>
    </w:p>
    <w:sectPr w:rsidR="00FB0FAD" w:rsidRPr="004C7238" w:rsidSect="00F578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C078E" w14:textId="77777777" w:rsidR="00A50DD2" w:rsidRDefault="00A50DD2" w:rsidP="00537E41">
      <w:pPr>
        <w:spacing w:after="0" w:line="240" w:lineRule="auto"/>
      </w:pPr>
      <w:r>
        <w:separator/>
      </w:r>
    </w:p>
  </w:endnote>
  <w:endnote w:type="continuationSeparator" w:id="0">
    <w:p w14:paraId="43781BB7" w14:textId="77777777" w:rsidR="00A50DD2" w:rsidRDefault="00A50DD2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CF39" w14:textId="43A37685" w:rsidR="005B4979" w:rsidRPr="00E25203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E25203">
      <w:rPr>
        <w:rFonts w:ascii="Arial" w:hAnsi="Arial" w:cs="Arial"/>
        <w:bCs/>
        <w:sz w:val="16"/>
        <w:szCs w:val="16"/>
      </w:rPr>
      <w:t>L.B.F</w:t>
    </w:r>
    <w:r w:rsidR="00F62E2F" w:rsidRPr="00E25203">
      <w:rPr>
        <w:rFonts w:ascii="Arial" w:hAnsi="Arial" w:cs="Arial"/>
        <w:bCs/>
        <w:sz w:val="16"/>
        <w:szCs w:val="16"/>
      </w:rPr>
      <w:t>.</w:t>
    </w:r>
    <w:r w:rsidR="00D3692A" w:rsidRPr="00E25203">
      <w:rPr>
        <w:rFonts w:ascii="Arial" w:hAnsi="Arial" w:cs="Arial"/>
        <w:bCs/>
        <w:sz w:val="16"/>
        <w:szCs w:val="16"/>
      </w:rPr>
      <w:t xml:space="preserve"> </w:t>
    </w:r>
    <w:r w:rsidR="00FB0FAD" w:rsidRPr="00E25203">
      <w:rPr>
        <w:rFonts w:ascii="Arial" w:hAnsi="Arial" w:cs="Arial"/>
        <w:bCs/>
        <w:sz w:val="16"/>
        <w:szCs w:val="16"/>
      </w:rPr>
      <w:t>3015-1.6</w:t>
    </w:r>
    <w:r w:rsidR="00995AEE" w:rsidRPr="00E25203">
      <w:rPr>
        <w:rFonts w:ascii="Arial" w:hAnsi="Arial" w:cs="Arial"/>
        <w:bCs/>
        <w:sz w:val="16"/>
        <w:szCs w:val="16"/>
      </w:rPr>
      <w:t xml:space="preserve"> (12/1</w:t>
    </w:r>
    <w:r w:rsidR="00B76354">
      <w:rPr>
        <w:rFonts w:ascii="Arial" w:hAnsi="Arial" w:cs="Arial"/>
        <w:bCs/>
        <w:sz w:val="16"/>
        <w:szCs w:val="16"/>
      </w:rPr>
      <w:t>8</w:t>
    </w:r>
    <w:r w:rsidR="00995AEE" w:rsidRPr="00E25203">
      <w:rPr>
        <w:rFonts w:ascii="Arial" w:hAnsi="Arial" w:cs="Arial"/>
        <w:bCs/>
        <w:sz w:val="16"/>
        <w:szCs w:val="16"/>
      </w:rPr>
      <w:t>)</w:t>
    </w:r>
    <w:r w:rsidRPr="00E25203">
      <w:rPr>
        <w:rFonts w:ascii="Arial" w:hAnsi="Arial" w:cs="Arial"/>
        <w:bCs/>
        <w:sz w:val="16"/>
        <w:szCs w:val="16"/>
      </w:rPr>
      <w:tab/>
    </w:r>
    <w:r w:rsidRPr="00E25203">
      <w:rPr>
        <w:bCs/>
        <w:sz w:val="16"/>
        <w:szCs w:val="16"/>
      </w:rPr>
      <w:tab/>
    </w:r>
    <w:r w:rsidRPr="00E25203">
      <w:rPr>
        <w:bCs/>
        <w:sz w:val="16"/>
        <w:szCs w:val="16"/>
      </w:rPr>
      <w:tab/>
    </w:r>
    <w:r w:rsidRPr="00E25203">
      <w:rPr>
        <w:rFonts w:ascii="Arial" w:hAnsi="Arial" w:cs="Arial"/>
        <w:bCs/>
        <w:sz w:val="16"/>
        <w:szCs w:val="16"/>
      </w:rPr>
      <w:t xml:space="preserve">Page </w:t>
    </w:r>
    <w:r w:rsidRPr="00E25203">
      <w:rPr>
        <w:rFonts w:ascii="Arial" w:hAnsi="Arial" w:cs="Arial"/>
        <w:bCs/>
        <w:sz w:val="16"/>
        <w:szCs w:val="16"/>
      </w:rPr>
      <w:fldChar w:fldCharType="begin"/>
    </w:r>
    <w:r w:rsidRPr="00E25203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E25203">
      <w:rPr>
        <w:rFonts w:ascii="Arial" w:hAnsi="Arial" w:cs="Arial"/>
        <w:bCs/>
        <w:sz w:val="16"/>
        <w:szCs w:val="16"/>
      </w:rPr>
      <w:fldChar w:fldCharType="separate"/>
    </w:r>
    <w:r w:rsidR="00490A28">
      <w:rPr>
        <w:rFonts w:ascii="Arial" w:hAnsi="Arial" w:cs="Arial"/>
        <w:bCs/>
        <w:noProof/>
        <w:sz w:val="16"/>
        <w:szCs w:val="16"/>
      </w:rPr>
      <w:t>2</w:t>
    </w:r>
    <w:r w:rsidRPr="00E25203">
      <w:rPr>
        <w:rFonts w:ascii="Arial" w:hAnsi="Arial" w:cs="Arial"/>
        <w:sz w:val="16"/>
        <w:szCs w:val="16"/>
      </w:rPr>
      <w:fldChar w:fldCharType="end"/>
    </w:r>
  </w:p>
  <w:p w14:paraId="253DA1BD" w14:textId="77777777" w:rsidR="00537E41" w:rsidRPr="00E25203" w:rsidRDefault="00537E41" w:rsidP="005B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DCF0" w14:textId="77777777" w:rsidR="00A50DD2" w:rsidRDefault="00A50DD2" w:rsidP="00537E41">
      <w:pPr>
        <w:spacing w:after="0" w:line="240" w:lineRule="auto"/>
      </w:pPr>
      <w:r>
        <w:separator/>
      </w:r>
    </w:p>
  </w:footnote>
  <w:footnote w:type="continuationSeparator" w:id="0">
    <w:p w14:paraId="59A6AF9F" w14:textId="77777777" w:rsidR="00A50DD2" w:rsidRDefault="00A50DD2" w:rsidP="00537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B61"/>
    <w:multiLevelType w:val="hybridMultilevel"/>
    <w:tmpl w:val="B41E609C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A630A"/>
    <w:multiLevelType w:val="hybridMultilevel"/>
    <w:tmpl w:val="5FC8EA58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21F9D"/>
    <w:multiLevelType w:val="hybridMultilevel"/>
    <w:tmpl w:val="DFC2C4A8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132E4"/>
    <w:multiLevelType w:val="hybridMultilevel"/>
    <w:tmpl w:val="0B9CDD5A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C31F3"/>
    <w:multiLevelType w:val="hybridMultilevel"/>
    <w:tmpl w:val="F8FA4908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2E1534"/>
    <w:multiLevelType w:val="hybridMultilevel"/>
    <w:tmpl w:val="398655FE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D2EE0"/>
    <w:multiLevelType w:val="hybridMultilevel"/>
    <w:tmpl w:val="24C8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41AE3"/>
    <w:multiLevelType w:val="hybridMultilevel"/>
    <w:tmpl w:val="6CE88BEE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B1057"/>
    <w:multiLevelType w:val="hybridMultilevel"/>
    <w:tmpl w:val="0ECC02BA"/>
    <w:lvl w:ilvl="0" w:tplc="19AE92D8">
      <w:start w:val="1"/>
      <w:numFmt w:val="bullet"/>
      <w:lvlText w:val="□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AD"/>
    <w:rsid w:val="00031F85"/>
    <w:rsid w:val="00061C92"/>
    <w:rsid w:val="000C21CE"/>
    <w:rsid w:val="000D4887"/>
    <w:rsid w:val="00166246"/>
    <w:rsid w:val="001760E7"/>
    <w:rsid w:val="001A160D"/>
    <w:rsid w:val="002279A3"/>
    <w:rsid w:val="002F5D03"/>
    <w:rsid w:val="00325A6E"/>
    <w:rsid w:val="00365A75"/>
    <w:rsid w:val="00400FE4"/>
    <w:rsid w:val="00487402"/>
    <w:rsid w:val="00490A28"/>
    <w:rsid w:val="004C7238"/>
    <w:rsid w:val="00537E41"/>
    <w:rsid w:val="005A0BED"/>
    <w:rsid w:val="005B4979"/>
    <w:rsid w:val="005C7BBC"/>
    <w:rsid w:val="006205A4"/>
    <w:rsid w:val="0073487F"/>
    <w:rsid w:val="0083464D"/>
    <w:rsid w:val="00856B92"/>
    <w:rsid w:val="008A3A03"/>
    <w:rsid w:val="008B0F01"/>
    <w:rsid w:val="009030B6"/>
    <w:rsid w:val="0094170F"/>
    <w:rsid w:val="009641F0"/>
    <w:rsid w:val="00995AEE"/>
    <w:rsid w:val="009967CD"/>
    <w:rsid w:val="00A50DD2"/>
    <w:rsid w:val="00B33A59"/>
    <w:rsid w:val="00B76354"/>
    <w:rsid w:val="00B91883"/>
    <w:rsid w:val="00CE4446"/>
    <w:rsid w:val="00D3692A"/>
    <w:rsid w:val="00DD73E1"/>
    <w:rsid w:val="00E25203"/>
    <w:rsid w:val="00EC1E62"/>
    <w:rsid w:val="00ED5D63"/>
    <w:rsid w:val="00F30B85"/>
    <w:rsid w:val="00F578BB"/>
    <w:rsid w:val="00F62E2F"/>
    <w:rsid w:val="00F732AF"/>
    <w:rsid w:val="00F863BC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88C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B0FA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FB0FAD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9030B6"/>
    <w:pPr>
      <w:ind w:left="720"/>
      <w:contextualSpacing/>
    </w:pPr>
  </w:style>
  <w:style w:type="paragraph" w:customStyle="1" w:styleId="Partlabel">
    <w:name w:val="Part label"/>
    <w:basedOn w:val="Normal"/>
    <w:qFormat/>
    <w:rsid w:val="00E25203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  <w:style w:type="paragraph" w:customStyle="1" w:styleId="BCTitle">
    <w:name w:val="BC Title"/>
    <w:basedOn w:val="Normal"/>
    <w:next w:val="BodyText"/>
    <w:qFormat/>
    <w:rsid w:val="00ED5D63"/>
    <w:pPr>
      <w:spacing w:after="240" w:line="240" w:lineRule="auto"/>
      <w:contextualSpacing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D5D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D63"/>
  </w:style>
  <w:style w:type="paragraph" w:styleId="BodyTextFirstIndent">
    <w:name w:val="Body Text First Indent"/>
    <w:basedOn w:val="Normal"/>
    <w:link w:val="BodyTextFirstIndentChar"/>
    <w:rsid w:val="00ED5D63"/>
    <w:pPr>
      <w:spacing w:after="240" w:line="240" w:lineRule="auto"/>
      <w:ind w:firstLine="72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ED5D63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2018-11-15T21:35:00Z</dcterms:created>
  <dcterms:modified xsi:type="dcterms:W3CDTF">2018-11-29T16:47:00Z</dcterms:modified>
</cp:coreProperties>
</file>